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BF8AC" w14:textId="77777777" w:rsidR="00340A63" w:rsidRDefault="00340A63" w:rsidP="00340A63">
      <w:pPr>
        <w:shd w:val="clear" w:color="auto" w:fill="FFFFFF"/>
        <w:tabs>
          <w:tab w:val="left" w:leader="underscore" w:pos="2170"/>
          <w:tab w:val="left" w:leader="underscore" w:pos="5616"/>
        </w:tabs>
        <w:spacing w:after="0" w:line="312" w:lineRule="auto"/>
        <w:ind w:firstLine="142"/>
        <w:jc w:val="center"/>
        <w:rPr>
          <w:rFonts w:ascii="Times New Roman" w:hAnsi="Times New Roman"/>
          <w:b/>
          <w:bCs/>
          <w:cap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НАПРАВЛЕНИЕ НА ПРАКТИКУ</w:t>
      </w:r>
    </w:p>
    <w:p w14:paraId="5BCFCAC1" w14:textId="77777777" w:rsidR="00340A63" w:rsidRDefault="00340A63" w:rsidP="00340A63">
      <w:pPr>
        <w:shd w:val="clear" w:color="auto" w:fill="FFFFFF"/>
        <w:tabs>
          <w:tab w:val="left" w:pos="2700"/>
          <w:tab w:val="left" w:leader="underscore" w:pos="7797"/>
        </w:tabs>
        <w:spacing w:after="0" w:line="312" w:lineRule="auto"/>
        <w:ind w:left="10" w:firstLine="69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Краевое государственное бюджетное профессиональное образовательное учреждение «Комсомольский-на-Амуре колледж технологий и сервиса»,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далее – Образовательная организация, на основании 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 (наименование документа)</w:t>
      </w:r>
    </w:p>
    <w:p w14:paraId="4DA23A16" w14:textId="77777777" w:rsidR="00340A63" w:rsidRDefault="00340A63" w:rsidP="00340A63">
      <w:pPr>
        <w:shd w:val="clear" w:color="auto" w:fill="FFFFFF"/>
        <w:tabs>
          <w:tab w:val="left" w:pos="2700"/>
          <w:tab w:val="left" w:leader="underscore" w:pos="7797"/>
        </w:tabs>
        <w:spacing w:after="0" w:line="312" w:lineRule="auto"/>
        <w:ind w:left="1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Направляет обучающегося ______________________________________________________</w:t>
      </w:r>
    </w:p>
    <w:p w14:paraId="639B2E04" w14:textId="77777777" w:rsidR="00340A63" w:rsidRDefault="00340A63" w:rsidP="00340A63">
      <w:pPr>
        <w:shd w:val="clear" w:color="auto" w:fill="FFFFFF"/>
        <w:tabs>
          <w:tab w:val="left" w:pos="2700"/>
        </w:tabs>
        <w:spacing w:after="0" w:line="312" w:lineRule="auto"/>
        <w:ind w:left="1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534128FE" w14:textId="77777777" w:rsidR="00340A63" w:rsidRDefault="00340A63" w:rsidP="00340A63">
      <w:pPr>
        <w:shd w:val="clear" w:color="auto" w:fill="FFFFFF"/>
        <w:tabs>
          <w:tab w:val="left" w:pos="2700"/>
        </w:tabs>
        <w:spacing w:after="0" w:line="312" w:lineRule="auto"/>
        <w:ind w:left="10"/>
        <w:jc w:val="center"/>
        <w:rPr>
          <w:rFonts w:ascii="Times New Roman" w:hAnsi="Times New Roman"/>
          <w:i/>
          <w:iCs/>
          <w:color w:val="auto"/>
          <w:sz w:val="24"/>
          <w:szCs w:val="24"/>
          <w:vertAlign w:val="superscript"/>
        </w:rPr>
      </w:pPr>
      <w:r>
        <w:rPr>
          <w:rFonts w:ascii="Times New Roman" w:hAnsi="Times New Roman"/>
          <w:i/>
          <w:iCs/>
          <w:sz w:val="24"/>
          <w:szCs w:val="24"/>
          <w:vertAlign w:val="superscript"/>
        </w:rPr>
        <w:t>(фамилия, имя, отчество)</w:t>
      </w:r>
    </w:p>
    <w:p w14:paraId="05CE7470" w14:textId="77777777" w:rsidR="00340A63" w:rsidRDefault="00340A63" w:rsidP="00340A63">
      <w:pPr>
        <w:shd w:val="clear" w:color="auto" w:fill="FFFFFF"/>
        <w:tabs>
          <w:tab w:val="left" w:pos="2700"/>
        </w:tabs>
        <w:spacing w:after="0" w:line="312" w:lineRule="auto"/>
        <w:ind w:left="1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прохождения производственной / учебной практики (преддипломной / по профилю специальности) ________________________________________________________________</w:t>
      </w:r>
    </w:p>
    <w:p w14:paraId="5C55B032" w14:textId="77777777" w:rsidR="00340A63" w:rsidRDefault="00340A63" w:rsidP="00340A63">
      <w:pPr>
        <w:shd w:val="clear" w:color="auto" w:fill="FFFFFF"/>
        <w:tabs>
          <w:tab w:val="left" w:pos="2700"/>
        </w:tabs>
        <w:spacing w:after="0" w:line="312" w:lineRule="auto"/>
        <w:ind w:left="10"/>
        <w:jc w:val="both"/>
        <w:rPr>
          <w:rFonts w:ascii="Times New Roman" w:hAnsi="Times New Roman"/>
          <w:color w:val="auto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5E556141" w14:textId="77777777" w:rsidR="00340A63" w:rsidRDefault="00340A63" w:rsidP="00340A63">
      <w:pPr>
        <w:shd w:val="clear" w:color="auto" w:fill="FFFFFF"/>
        <w:tabs>
          <w:tab w:val="left" w:pos="2700"/>
        </w:tabs>
        <w:spacing w:after="0" w:line="312" w:lineRule="auto"/>
        <w:ind w:left="10"/>
        <w:jc w:val="center"/>
        <w:rPr>
          <w:rFonts w:ascii="Times New Roman" w:hAnsi="Times New Roman"/>
          <w:i/>
          <w:iCs/>
          <w:color w:val="auto"/>
          <w:spacing w:val="-7"/>
          <w:sz w:val="24"/>
          <w:szCs w:val="24"/>
          <w:vertAlign w:val="superscript"/>
        </w:rPr>
      </w:pPr>
      <w:r>
        <w:rPr>
          <w:rFonts w:ascii="Times New Roman" w:hAnsi="Times New Roman"/>
          <w:i/>
          <w:iCs/>
          <w:spacing w:val="-7"/>
          <w:sz w:val="24"/>
          <w:szCs w:val="24"/>
          <w:vertAlign w:val="superscript"/>
        </w:rPr>
        <w:t>(наименование организации, адрес, тел.)</w:t>
      </w:r>
    </w:p>
    <w:p w14:paraId="0C80D475" w14:textId="77777777" w:rsidR="00340A63" w:rsidRDefault="00340A63" w:rsidP="00340A63">
      <w:pPr>
        <w:shd w:val="clear" w:color="auto" w:fill="FFFFFF"/>
        <w:tabs>
          <w:tab w:val="left" w:pos="2700"/>
          <w:tab w:val="left" w:leader="underscore" w:pos="7797"/>
        </w:tabs>
        <w:spacing w:after="0" w:line="312" w:lineRule="auto"/>
        <w:ind w:left="1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В___________________________________________________________________________________________________________________________________________________________________________,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4"/>
          <w:szCs w:val="24"/>
        </w:rPr>
        <w:t>(далее – Профильная организация),</w:t>
      </w:r>
    </w:p>
    <w:p w14:paraId="456337D0" w14:textId="77777777" w:rsidR="00340A63" w:rsidRDefault="00340A63" w:rsidP="00340A63">
      <w:pPr>
        <w:shd w:val="clear" w:color="auto" w:fill="FFFFFF"/>
        <w:tabs>
          <w:tab w:val="left" w:pos="2700"/>
          <w:tab w:val="left" w:leader="underscore" w:pos="7797"/>
        </w:tabs>
        <w:spacing w:after="0" w:line="312" w:lineRule="auto"/>
        <w:ind w:left="10"/>
        <w:rPr>
          <w:rFonts w:ascii="Times New Roman" w:hAnsi="Times New Roman"/>
          <w:color w:val="auto"/>
          <w:sz w:val="24"/>
          <w:szCs w:val="24"/>
        </w:rPr>
      </w:pPr>
    </w:p>
    <w:p w14:paraId="0A60FFF5" w14:textId="77777777" w:rsidR="00340A63" w:rsidRDefault="00340A63" w:rsidP="00340A63">
      <w:pPr>
        <w:shd w:val="clear" w:color="auto" w:fill="FFFFFF"/>
        <w:tabs>
          <w:tab w:val="left" w:pos="2700"/>
          <w:tab w:val="left" w:leader="underscore" w:pos="7797"/>
        </w:tabs>
        <w:spacing w:after="0" w:line="312" w:lineRule="auto"/>
        <w:ind w:left="1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 / тип практики: ________________________________________________. </w:t>
      </w:r>
    </w:p>
    <w:p w14:paraId="464801DE" w14:textId="77777777" w:rsidR="00340A63" w:rsidRDefault="00340A63" w:rsidP="00340A63">
      <w:pPr>
        <w:shd w:val="clear" w:color="auto" w:fill="FFFFFF"/>
        <w:tabs>
          <w:tab w:val="left" w:pos="2700"/>
        </w:tabs>
        <w:spacing w:after="0" w:line="312" w:lineRule="auto"/>
        <w:ind w:left="10"/>
        <w:jc w:val="center"/>
        <w:rPr>
          <w:rFonts w:ascii="Times New Roman" w:hAnsi="Times New Roman"/>
          <w:i/>
          <w:iCs/>
          <w:color w:val="auto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(учебная / производственная практики (преддипломная / по профилю специальности))</w:t>
      </w:r>
    </w:p>
    <w:p w14:paraId="537C6D66" w14:textId="77777777" w:rsidR="00340A63" w:rsidRDefault="00340A63" w:rsidP="00340A63">
      <w:pPr>
        <w:shd w:val="clear" w:color="auto" w:fill="FFFFFF"/>
        <w:tabs>
          <w:tab w:val="left" w:pos="2700"/>
        </w:tabs>
        <w:spacing w:after="0" w:line="312" w:lineRule="auto"/>
        <w:ind w:left="1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практики: с 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___________20____г.  по 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___________20____.</w:t>
      </w:r>
    </w:p>
    <w:p w14:paraId="677DD465" w14:textId="77777777" w:rsidR="00340A63" w:rsidRDefault="00340A63" w:rsidP="00340A63">
      <w:pPr>
        <w:shd w:val="clear" w:color="auto" w:fill="FFFFFF"/>
        <w:tabs>
          <w:tab w:val="left" w:pos="2700"/>
        </w:tabs>
        <w:spacing w:after="0" w:line="312" w:lineRule="auto"/>
        <w:ind w:left="10"/>
        <w:rPr>
          <w:rFonts w:ascii="Times New Roman" w:hAnsi="Times New Roman"/>
          <w:color w:val="auto"/>
          <w:sz w:val="24"/>
          <w:szCs w:val="24"/>
        </w:rPr>
      </w:pPr>
    </w:p>
    <w:p w14:paraId="614A0792" w14:textId="77777777" w:rsidR="00340A63" w:rsidRDefault="00340A63" w:rsidP="00340A63">
      <w:pPr>
        <w:shd w:val="clear" w:color="auto" w:fill="FFFFFF"/>
        <w:tabs>
          <w:tab w:val="left" w:pos="2700"/>
        </w:tabs>
        <w:spacing w:after="0" w:line="312" w:lineRule="auto"/>
        <w:ind w:left="10"/>
        <w:rPr>
          <w:rFonts w:ascii="Times New Roman" w:hAnsi="Times New Roman"/>
          <w:color w:val="auto"/>
          <w:sz w:val="24"/>
          <w:szCs w:val="24"/>
        </w:rPr>
      </w:pPr>
    </w:p>
    <w:p w14:paraId="701166EB" w14:textId="77777777" w:rsidR="00340A63" w:rsidRDefault="00340A63" w:rsidP="00340A63">
      <w:pPr>
        <w:shd w:val="clear" w:color="auto" w:fill="FFFFFF"/>
        <w:tabs>
          <w:tab w:val="left" w:pos="2880"/>
        </w:tabs>
        <w:spacing w:after="0" w:line="312" w:lineRule="auto"/>
        <w:ind w:left="1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  <w:r>
        <w:rPr>
          <w:rFonts w:ascii="Times New Roman" w:hAnsi="Times New Roman"/>
          <w:sz w:val="24"/>
          <w:szCs w:val="24"/>
        </w:rPr>
        <w:tab/>
        <w:t xml:space="preserve">Руководитель </w:t>
      </w:r>
    </w:p>
    <w:p w14:paraId="66A64160" w14:textId="77777777" w:rsidR="00340A63" w:rsidRDefault="00340A63" w:rsidP="00340A63">
      <w:pPr>
        <w:shd w:val="clear" w:color="auto" w:fill="FFFFFF"/>
        <w:tabs>
          <w:tab w:val="left" w:pos="2880"/>
        </w:tabs>
        <w:spacing w:after="0" w:line="312" w:lineRule="auto"/>
        <w:ind w:left="10"/>
        <w:rPr>
          <w:rFonts w:ascii="Times New Roman" w:hAnsi="Times New Roman"/>
          <w:color w:val="auto"/>
          <w:spacing w:val="-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образовательной организации </w:t>
      </w:r>
      <w:r>
        <w:rPr>
          <w:rFonts w:ascii="Times New Roman" w:hAnsi="Times New Roman"/>
          <w:spacing w:val="-9"/>
          <w:sz w:val="24"/>
          <w:szCs w:val="24"/>
        </w:rPr>
        <w:t>_________________</w:t>
      </w:r>
    </w:p>
    <w:p w14:paraId="1326F165" w14:textId="77777777" w:rsidR="00340A63" w:rsidRDefault="00340A63" w:rsidP="00340A63">
      <w:pPr>
        <w:shd w:val="clear" w:color="auto" w:fill="FFFFFF"/>
        <w:tabs>
          <w:tab w:val="left" w:pos="2880"/>
          <w:tab w:val="left" w:pos="4140"/>
        </w:tabs>
        <w:spacing w:after="0" w:line="312" w:lineRule="auto"/>
        <w:ind w:left="10"/>
        <w:rPr>
          <w:rFonts w:ascii="Times New Roman" w:hAnsi="Times New Roman"/>
          <w:color w:val="auto"/>
          <w:spacing w:val="-9"/>
          <w:sz w:val="24"/>
          <w:szCs w:val="24"/>
        </w:rPr>
      </w:pPr>
    </w:p>
    <w:p w14:paraId="58076A49" w14:textId="77777777" w:rsidR="00340A63" w:rsidRDefault="00340A63" w:rsidP="00340A63">
      <w:pPr>
        <w:shd w:val="clear" w:color="auto" w:fill="FFFFFF"/>
        <w:tabs>
          <w:tab w:val="left" w:pos="2880"/>
          <w:tab w:val="left" w:pos="4140"/>
        </w:tabs>
        <w:spacing w:after="0" w:line="312" w:lineRule="auto"/>
        <w:ind w:left="10"/>
        <w:rPr>
          <w:rFonts w:ascii="Times New Roman" w:hAnsi="Times New Roman"/>
          <w:color w:val="auto"/>
          <w:spacing w:val="-9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>М.П.</w:t>
      </w:r>
      <w:r>
        <w:rPr>
          <w:rFonts w:ascii="Times New Roman" w:hAnsi="Times New Roman"/>
          <w:spacing w:val="-9"/>
          <w:sz w:val="24"/>
          <w:szCs w:val="24"/>
        </w:rPr>
        <w:tab/>
        <w:t xml:space="preserve">Руководитель </w:t>
      </w:r>
    </w:p>
    <w:p w14:paraId="2F854E02" w14:textId="77777777" w:rsidR="00340A63" w:rsidRDefault="00340A63" w:rsidP="00340A63">
      <w:pPr>
        <w:shd w:val="clear" w:color="auto" w:fill="FFFFFF"/>
        <w:tabs>
          <w:tab w:val="left" w:pos="2880"/>
          <w:tab w:val="left" w:pos="4140"/>
        </w:tabs>
        <w:spacing w:after="0" w:line="312" w:lineRule="auto"/>
        <w:rPr>
          <w:rFonts w:ascii="Times New Roman" w:hAnsi="Times New Roman"/>
          <w:b/>
          <w:color w:val="auto"/>
          <w:szCs w:val="22"/>
        </w:rPr>
      </w:pPr>
      <w:r>
        <w:rPr>
          <w:rFonts w:ascii="Times New Roman" w:hAnsi="Times New Roman"/>
          <w:spacing w:val="-9"/>
          <w:sz w:val="24"/>
          <w:szCs w:val="24"/>
        </w:rPr>
        <w:tab/>
        <w:t>Профильной организации</w:t>
      </w:r>
      <w:r>
        <w:rPr>
          <w:rFonts w:ascii="Times New Roman" w:hAnsi="Times New Roman"/>
          <w:spacing w:val="-9"/>
          <w:sz w:val="24"/>
          <w:szCs w:val="24"/>
        </w:rPr>
        <w:tab/>
        <w:t>_________________</w:t>
      </w:r>
    </w:p>
    <w:p w14:paraId="4D101D22" w14:textId="77777777" w:rsidR="003A4B62" w:rsidRDefault="003A4B62"/>
    <w:sectPr w:rsidR="003A4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455"/>
    <w:rsid w:val="000376DF"/>
    <w:rsid w:val="00340A63"/>
    <w:rsid w:val="00392455"/>
    <w:rsid w:val="003A4B62"/>
    <w:rsid w:val="00DC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28481-24F7-465B-B655-76DA7F64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A63"/>
    <w:pPr>
      <w:suppressAutoHyphens/>
      <w:spacing w:after="200" w:line="276" w:lineRule="auto"/>
    </w:pPr>
    <w:rPr>
      <w:rFonts w:asciiTheme="minorHAnsi" w:eastAsia="Times New Roman" w:hAnsiTheme="minorHAnsi"/>
      <w:color w:val="000000"/>
      <w:sz w:val="22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2455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2455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2455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2455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2455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2455"/>
    <w:pPr>
      <w:keepNext/>
      <w:keepLines/>
      <w:suppressAutoHyphens w:val="0"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2455"/>
    <w:pPr>
      <w:keepNext/>
      <w:keepLines/>
      <w:suppressAutoHyphens w:val="0"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2455"/>
    <w:pPr>
      <w:keepNext/>
      <w:keepLines/>
      <w:suppressAutoHyphens w:val="0"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455"/>
    <w:pPr>
      <w:keepNext/>
      <w:keepLines/>
      <w:suppressAutoHyphens w:val="0"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4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24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245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245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9245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9245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9245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9245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92455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92455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392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2455"/>
    <w:pPr>
      <w:numPr>
        <w:ilvl w:val="1"/>
      </w:numPr>
      <w:suppressAutoHyphens w:val="0"/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9245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2455"/>
    <w:pPr>
      <w:suppressAutoHyphens w:val="0"/>
      <w:spacing w:before="160" w:after="160" w:line="259" w:lineRule="auto"/>
      <w:jc w:val="center"/>
    </w:pPr>
    <w:rPr>
      <w:rFonts w:ascii="Times New Roman" w:eastAsiaTheme="minorHAnsi" w:hAnsi="Times New Roman"/>
      <w:i/>
      <w:iCs/>
      <w:color w:val="404040" w:themeColor="text1" w:themeTint="BF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924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92455"/>
    <w:pPr>
      <w:suppressAutoHyphens w:val="0"/>
      <w:spacing w:after="160" w:line="259" w:lineRule="auto"/>
      <w:ind w:left="720"/>
      <w:contextualSpacing/>
    </w:pPr>
    <w:rPr>
      <w:rFonts w:ascii="Times New Roman" w:eastAsiaTheme="minorHAnsi" w:hAnsi="Times New Roman"/>
      <w:color w:val="auto"/>
      <w:sz w:val="24"/>
      <w:szCs w:val="24"/>
      <w:lang w:eastAsia="en-US"/>
    </w:rPr>
  </w:style>
  <w:style w:type="character" w:styleId="a8">
    <w:name w:val="Intense Emphasis"/>
    <w:basedOn w:val="a0"/>
    <w:uiPriority w:val="21"/>
    <w:qFormat/>
    <w:rsid w:val="0039245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24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="Times New Roman" w:eastAsiaTheme="minorHAnsi" w:hAnsi="Times New Roman"/>
      <w:i/>
      <w:iCs/>
      <w:color w:val="2F5496" w:themeColor="accent1" w:themeShade="BF"/>
      <w:sz w:val="24"/>
      <w:szCs w:val="24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39245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924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 Гусакова</dc:creator>
  <cp:keywords/>
  <dc:description/>
  <cp:lastModifiedBy>Ирина Павловна Гусакова</cp:lastModifiedBy>
  <cp:revision>2</cp:revision>
  <dcterms:created xsi:type="dcterms:W3CDTF">2025-09-10T06:04:00Z</dcterms:created>
  <dcterms:modified xsi:type="dcterms:W3CDTF">2025-09-10T06:05:00Z</dcterms:modified>
</cp:coreProperties>
</file>